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EB" w:rsidRDefault="00A77EEB" w:rsidP="00A77EEB">
      <w:r>
        <w:t>Обустройство пешеходного перехода в районе нового детского сада</w:t>
      </w:r>
    </w:p>
    <w:p w:rsidR="00A77EEB" w:rsidRDefault="00A77EEB" w:rsidP="00A77EEB">
      <w:r>
        <w:rPr>
          <w:noProof/>
          <w:lang w:eastAsia="ru-RU"/>
        </w:rPr>
        <w:drawing>
          <wp:inline distT="0" distB="0" distL="0" distR="0">
            <wp:extent cx="6685280" cy="4675505"/>
            <wp:effectExtent l="19050" t="0" r="127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280" cy="467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14C" w:rsidRDefault="009D714C"/>
    <w:sectPr w:rsidR="009D714C" w:rsidSect="00A77E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7EEB"/>
    <w:rsid w:val="00803C1C"/>
    <w:rsid w:val="00991220"/>
    <w:rsid w:val="009D714C"/>
    <w:rsid w:val="00A77EEB"/>
    <w:rsid w:val="00A8484B"/>
    <w:rsid w:val="00BB7907"/>
    <w:rsid w:val="00CE7180"/>
    <w:rsid w:val="00D7303E"/>
    <w:rsid w:val="00E906BD"/>
    <w:rsid w:val="00F2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E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E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2017-10-12T06:13:00Z</dcterms:created>
  <dcterms:modified xsi:type="dcterms:W3CDTF">2017-10-12T06:13:00Z</dcterms:modified>
</cp:coreProperties>
</file>